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06" w:rsidRDefault="00071D06" w:rsidP="00071D06">
      <w:pPr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ind w:firstLine="7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Заявка на участие в торгах</w:t>
      </w:r>
    </w:p>
    <w:p w:rsidR="00071D06" w:rsidRDefault="00071D06" w:rsidP="00071D06">
      <w:pPr>
        <w:tabs>
          <w:tab w:val="left" w:pos="0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Ознакомившись с извещением о проведении торгов, в форме аукциона, открытого по составу участников и форме подачи предложений </w:t>
      </w:r>
      <w:r>
        <w:rPr>
          <w:rFonts w:ascii="Tahoma" w:hAnsi="Tahoma" w:cs="Tahoma"/>
          <w:sz w:val="22"/>
          <w:szCs w:val="22"/>
        </w:rPr>
        <w:br/>
        <w:t>по цене___________________________________________________________________</w:t>
      </w:r>
    </w:p>
    <w:p w:rsidR="00071D06" w:rsidRPr="00F175F3" w:rsidRDefault="00071D06" w:rsidP="00071D06">
      <w:pPr>
        <w:tabs>
          <w:tab w:val="left" w:pos="0"/>
        </w:tabs>
        <w:spacing w:after="0"/>
        <w:ind w:firstLine="709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071D06" w:rsidRDefault="00071D06" w:rsidP="00071D06">
      <w:pPr>
        <w:tabs>
          <w:tab w:val="left" w:pos="0"/>
        </w:tabs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опубликованном в __________________ от ________ 20___ г. № ______, а также изучив предмет торгов, 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br/>
        <w:t>___________________________________________________________________________</w:t>
      </w:r>
    </w:p>
    <w:p w:rsidR="00071D06" w:rsidRPr="00F175F3" w:rsidRDefault="00071D06" w:rsidP="00071D06">
      <w:pPr>
        <w:tabs>
          <w:tab w:val="left" w:pos="0"/>
        </w:tabs>
        <w:spacing w:after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для юридического лица – полное наименование, для физического лица – Ф.И.О.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071D06" w:rsidRDefault="00071D06" w:rsidP="00071D06">
      <w:pPr>
        <w:tabs>
          <w:tab w:val="left" w:pos="0"/>
        </w:tabs>
        <w:spacing w:before="24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(далее – «Заявитель»), в лице _________________________________, действующего</w:t>
      </w:r>
      <w:r>
        <w:rPr>
          <w:rFonts w:ascii="Tahoma" w:hAnsi="Tahoma" w:cs="Tahoma"/>
          <w:sz w:val="22"/>
          <w:szCs w:val="22"/>
        </w:rPr>
        <w:br/>
        <w:t>на основании ______________________, просит принять настоящую заявку на участие</w:t>
      </w:r>
      <w:r>
        <w:rPr>
          <w:rFonts w:ascii="Tahoma" w:hAnsi="Tahoma" w:cs="Tahoma"/>
          <w:sz w:val="22"/>
          <w:szCs w:val="22"/>
        </w:rPr>
        <w:br/>
        <w:t>в торгах, проводимых АО «Норильскгазпром» «___» ________ 20__ г. в ___ час. ___ мин.</w:t>
      </w:r>
    </w:p>
    <w:p w:rsidR="00071D06" w:rsidRPr="00E34232" w:rsidRDefault="00071D06" w:rsidP="00071D06">
      <w:pPr>
        <w:tabs>
          <w:tab w:val="left" w:pos="0"/>
        </w:tabs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по адресу: </w:t>
      </w:r>
      <w:r w:rsidRPr="00E34232">
        <w:rPr>
          <w:rFonts w:ascii="Tahoma" w:hAnsi="Tahoma" w:cs="Tahoma"/>
          <w:sz w:val="22"/>
          <w:szCs w:val="22"/>
          <w:u w:val="single"/>
        </w:rPr>
        <w:t>Красноярский край, г. Красноярск, ул. Семёна Давыдова, д. 64.</w:t>
      </w:r>
    </w:p>
    <w:p w:rsidR="00071D06" w:rsidRDefault="00071D06" w:rsidP="00071D0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</w:t>
      </w:r>
      <w:r>
        <w:rPr>
          <w:rFonts w:ascii="Tahoma" w:hAnsi="Tahoma" w:cs="Tahoma"/>
          <w:sz w:val="22"/>
          <w:szCs w:val="22"/>
        </w:rPr>
        <w:br/>
        <w:t>о проведении торгов в форме аукциона, открытого по составу участников и форме подачи предложений о цене Заявитель ознакомлен с тем, что АО «Норильскгазпром»</w:t>
      </w:r>
    </w:p>
    <w:p w:rsidR="00071D06" w:rsidRPr="00AE1872" w:rsidRDefault="00071D06" w:rsidP="00071D06">
      <w:pPr>
        <w:tabs>
          <w:tab w:val="left" w:pos="284"/>
          <w:tab w:val="left" w:pos="993"/>
        </w:tabs>
        <w:spacing w:after="0"/>
        <w:rPr>
          <w:rFonts w:ascii="Tahoma" w:hAnsi="Tahoma" w:cs="Tahoma"/>
          <w:sz w:val="22"/>
          <w:szCs w:val="22"/>
        </w:rPr>
      </w:pPr>
      <w:r w:rsidRPr="00AE1872">
        <w:rPr>
          <w:rFonts w:ascii="Tahoma" w:hAnsi="Tahoma" w:cs="Tahoma"/>
          <w:sz w:val="22"/>
          <w:szCs w:val="22"/>
        </w:rPr>
        <w:t>вправе отказаться от проведения торгов в срок, указанный в извещении.</w:t>
      </w:r>
    </w:p>
    <w:p w:rsidR="00071D06" w:rsidRDefault="00071D06" w:rsidP="00071D0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Настоящим Заявитель подтверждает, что он ознакомлен с фактическим состоянием предмета торгов (Лот № ___), технической документацией на предмет торгов (Лот № ___) и обязуется в случае признания победителем торгов:</w:t>
      </w:r>
    </w:p>
    <w:p w:rsidR="00071D06" w:rsidRDefault="00071D06" w:rsidP="00071D06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Подписать договор купли-продажи в срок, установленный извещением;</w:t>
      </w:r>
    </w:p>
    <w:p w:rsidR="00071D06" w:rsidRDefault="00071D06" w:rsidP="00071D06">
      <w:pPr>
        <w:pStyle w:val="a3"/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2.2 Оплатить имущество по цене, в порядке и сроки, установленные подписанным договорам купли-продажи;</w:t>
      </w:r>
    </w:p>
    <w:p w:rsidR="00071D06" w:rsidRDefault="00071D06" w:rsidP="00071D06">
      <w:pPr>
        <w:pStyle w:val="a3"/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2.3. Осуществить приемку имущества в порядке и сроки, установленные подписанным договором купли-продажи;</w:t>
      </w:r>
    </w:p>
    <w:p w:rsidR="00071D06" w:rsidRPr="00D334F3" w:rsidRDefault="00071D06" w:rsidP="00071D0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осведомлен, что документация, касающаяся проведение торгов,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а также вся переписка с претендентами и участниками торгов, не рассматривается им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в качестве оферты и не влечет за собой обязательства АО «Норильскгазпром»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по заключению договора купли-продажи.</w:t>
      </w:r>
    </w:p>
    <w:p w:rsidR="00071D06" w:rsidRDefault="00071D06" w:rsidP="00071D0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 о том, что он в праве отозвать настоящую заявку</w:t>
      </w:r>
      <w:r>
        <w:rPr>
          <w:rFonts w:ascii="Tahoma" w:hAnsi="Tahoma" w:cs="Tahoma"/>
          <w:sz w:val="22"/>
          <w:szCs w:val="22"/>
        </w:rPr>
        <w:br/>
        <w:t>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071D06" w:rsidRDefault="00071D06" w:rsidP="00071D0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(слияния,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071D06" w:rsidRDefault="00071D06" w:rsidP="00071D0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071D06" w:rsidRDefault="00071D06" w:rsidP="00071D06">
      <w:pPr>
        <w:pStyle w:val="a3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6.1. Он не может быть покупателем в соответствии с </w:t>
      </w:r>
      <w:r w:rsidRPr="00361DA4">
        <w:rPr>
          <w:rFonts w:ascii="Tahoma" w:hAnsi="Tahoma" w:cs="Tahoma"/>
          <w:sz w:val="22"/>
          <w:szCs w:val="22"/>
        </w:rPr>
        <w:t>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a3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6.2. Представленные документы оформлены с нарушением требований законодательства </w:t>
      </w:r>
      <w:r w:rsidRPr="00FD2AE5">
        <w:rPr>
          <w:rFonts w:ascii="Tahoma" w:hAnsi="Tahoma" w:cs="Tahoma"/>
          <w:sz w:val="22"/>
          <w:szCs w:val="22"/>
        </w:rPr>
        <w:t>Российской Федерации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a3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6.3. Н</w:t>
      </w:r>
      <w:r w:rsidRPr="00361DA4">
        <w:rPr>
          <w:rFonts w:ascii="Tahoma" w:hAnsi="Tahoma" w:cs="Tahoma"/>
          <w:sz w:val="22"/>
          <w:szCs w:val="22"/>
        </w:rPr>
        <w:t>е подтверждено поступление в установленный срок задатка на счет, указанный в извещении о проведении торгов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a3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6.4. Н</w:t>
      </w:r>
      <w:r w:rsidRPr="00361DA4">
        <w:rPr>
          <w:rFonts w:ascii="Tahoma" w:hAnsi="Tahoma" w:cs="Tahoma"/>
          <w:sz w:val="22"/>
          <w:szCs w:val="22"/>
        </w:rPr>
        <w:t>а момент подачи заявки у Заявителя имеются невыполненные обязательства перед ПАО ГМК «Норильский Никель и АО «Норильскгаз</w:t>
      </w:r>
      <w:r>
        <w:rPr>
          <w:rFonts w:ascii="Tahoma" w:hAnsi="Tahoma" w:cs="Tahoma"/>
          <w:sz w:val="22"/>
          <w:szCs w:val="22"/>
        </w:rPr>
        <w:t>пром</w:t>
      </w:r>
      <w:r w:rsidRPr="00361DA4">
        <w:rPr>
          <w:rFonts w:ascii="Tahoma" w:hAnsi="Tahoma" w:cs="Tahoma"/>
          <w:sz w:val="22"/>
          <w:szCs w:val="22"/>
        </w:rPr>
        <w:t>», срок исполнения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по которым наступил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ConsNormal"/>
        <w:tabs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6.5. И</w:t>
      </w:r>
      <w:r w:rsidRPr="00361DA4">
        <w:rPr>
          <w:rFonts w:ascii="Tahoma" w:hAnsi="Tahoma" w:cs="Tahoma"/>
          <w:sz w:val="22"/>
          <w:szCs w:val="22"/>
        </w:rPr>
        <w:t xml:space="preserve">меется негативная информация о претенденте, членах исполнительных органов </w:t>
      </w:r>
      <w:r w:rsidRPr="00361DA4">
        <w:rPr>
          <w:rFonts w:ascii="Tahoma" w:hAnsi="Tahoma" w:cs="Tahoma"/>
          <w:sz w:val="22"/>
          <w:szCs w:val="22"/>
        </w:rPr>
        <w:lastRenderedPageBreak/>
        <w:t>претендента, которая, при вступлении в хозяйственные отношения с данным претендентом, обусловит возникновение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репутационного</w:t>
      </w:r>
      <w:proofErr w:type="spellEnd"/>
      <w:r>
        <w:rPr>
          <w:rFonts w:ascii="Tahoma" w:hAnsi="Tahoma" w:cs="Tahoma"/>
          <w:sz w:val="22"/>
          <w:szCs w:val="22"/>
        </w:rPr>
        <w:t xml:space="preserve"> риска и иных неблагоприятных последствий для АО «Норильскгазпром»;</w:t>
      </w:r>
    </w:p>
    <w:p w:rsidR="00071D06" w:rsidRDefault="00071D06" w:rsidP="00071D06">
      <w:pPr>
        <w:pStyle w:val="ConsNormal"/>
        <w:numPr>
          <w:ilvl w:val="0"/>
          <w:numId w:val="3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Заявитель осведомлен о сроках и порядке возврата задатка, а также о том, что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в случае признания его победителем, он утрачивает внесенный им задаток в случаях</w:t>
      </w:r>
      <w:r>
        <w:rPr>
          <w:rFonts w:ascii="Tahoma" w:hAnsi="Tahoma" w:cs="Tahoma"/>
          <w:sz w:val="22"/>
          <w:szCs w:val="22"/>
        </w:rPr>
        <w:t>: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left="709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7.1. О</w:t>
      </w:r>
      <w:r w:rsidRPr="00361DA4">
        <w:rPr>
          <w:rFonts w:ascii="Tahoma" w:hAnsi="Tahoma" w:cs="Tahoma"/>
          <w:sz w:val="22"/>
          <w:szCs w:val="22"/>
        </w:rPr>
        <w:t>тказа или уклонения от заключения договора купли-продажи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7.2. </w:t>
      </w:r>
      <w:r w:rsidRPr="00361DA4">
        <w:rPr>
          <w:rFonts w:ascii="Tahoma" w:hAnsi="Tahoma" w:cs="Tahoma"/>
          <w:sz w:val="22"/>
          <w:szCs w:val="22"/>
        </w:rPr>
        <w:t>не оплаты имущества в срок, установленный подписанным договором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купли</w:t>
      </w:r>
      <w:r>
        <w:rPr>
          <w:rFonts w:ascii="Tahoma" w:hAnsi="Tahoma" w:cs="Tahoma"/>
          <w:sz w:val="22"/>
          <w:szCs w:val="22"/>
        </w:rPr>
        <w:t>-</w:t>
      </w:r>
      <w:r w:rsidRPr="00361DA4">
        <w:rPr>
          <w:rFonts w:ascii="Tahoma" w:hAnsi="Tahoma" w:cs="Tahoma"/>
          <w:sz w:val="22"/>
          <w:szCs w:val="22"/>
        </w:rPr>
        <w:t>продажи</w:t>
      </w:r>
      <w:r>
        <w:rPr>
          <w:rFonts w:ascii="Tahoma" w:hAnsi="Tahoma" w:cs="Tahoma"/>
          <w:sz w:val="22"/>
          <w:szCs w:val="22"/>
        </w:rPr>
        <w:t>;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left="709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7.3. В</w:t>
      </w:r>
      <w:r w:rsidRPr="00361DA4">
        <w:rPr>
          <w:rFonts w:ascii="Tahoma" w:hAnsi="Tahoma" w:cs="Tahoma"/>
          <w:sz w:val="22"/>
          <w:szCs w:val="22"/>
        </w:rPr>
        <w:t xml:space="preserve"> иных случаях, установленных Договором купли-продажи</w:t>
      </w:r>
      <w:r>
        <w:rPr>
          <w:rFonts w:ascii="Tahoma" w:hAnsi="Tahoma" w:cs="Tahoma"/>
          <w:sz w:val="22"/>
          <w:szCs w:val="22"/>
        </w:rPr>
        <w:t>.</w:t>
      </w:r>
    </w:p>
    <w:p w:rsidR="00071D06" w:rsidRDefault="00071D06" w:rsidP="00071D06">
      <w:pPr>
        <w:pStyle w:val="ConsNormal"/>
        <w:numPr>
          <w:ilvl w:val="0"/>
          <w:numId w:val="3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</w:t>
      </w:r>
      <w:r>
        <w:rPr>
          <w:rFonts w:ascii="Tahoma" w:hAnsi="Tahoma" w:cs="Tahoma"/>
          <w:sz w:val="22"/>
          <w:szCs w:val="22"/>
        </w:rPr>
        <w:t>: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71D06" w:rsidRDefault="00071D06" w:rsidP="00071D06">
      <w:pPr>
        <w:pStyle w:val="ConsNormal"/>
        <w:numPr>
          <w:ilvl w:val="0"/>
          <w:numId w:val="3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Настоящим Заявитель в соответствии со статьей 9 Федерального закона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 xml:space="preserve">от </w:t>
      </w:r>
      <w:r>
        <w:rPr>
          <w:rFonts w:ascii="Tahoma" w:hAnsi="Tahoma" w:cs="Tahoma"/>
          <w:sz w:val="22"/>
          <w:szCs w:val="22"/>
        </w:rPr>
        <w:t xml:space="preserve">27 июля 2006 г. </w:t>
      </w:r>
      <w:r w:rsidRPr="00361DA4">
        <w:rPr>
          <w:rFonts w:ascii="Tahoma" w:hAnsi="Tahoma" w:cs="Tahoma"/>
          <w:sz w:val="22"/>
          <w:szCs w:val="22"/>
        </w:rPr>
        <w:t>№</w:t>
      </w:r>
      <w:r>
        <w:rPr>
          <w:rFonts w:ascii="Tahoma" w:hAnsi="Tahoma" w:cs="Tahoma"/>
          <w:sz w:val="22"/>
          <w:szCs w:val="22"/>
        </w:rPr>
        <w:t xml:space="preserve"> 152-ФЗ «О персональных данных» выражает</w:t>
      </w:r>
      <w:r w:rsidRPr="00361DA4">
        <w:rPr>
          <w:rFonts w:ascii="Tahoma" w:hAnsi="Tahoma" w:cs="Tahoma"/>
          <w:sz w:val="22"/>
          <w:szCs w:val="22"/>
        </w:rPr>
        <w:t xml:space="preserve"> согласие на обработку ПАО «ГМК «Норильский </w:t>
      </w:r>
      <w:r>
        <w:rPr>
          <w:rFonts w:ascii="Tahoma" w:hAnsi="Tahoma" w:cs="Tahoma"/>
          <w:sz w:val="22"/>
          <w:szCs w:val="22"/>
        </w:rPr>
        <w:t xml:space="preserve">никель»/РОКС НН наименование, персональных </w:t>
      </w:r>
      <w:r w:rsidRPr="00361DA4">
        <w:rPr>
          <w:rFonts w:ascii="Tahoma" w:hAnsi="Tahoma" w:cs="Tahoma"/>
          <w:sz w:val="22"/>
          <w:szCs w:val="22"/>
        </w:rPr>
        <w:t xml:space="preserve">данных Заявителя, включающих: </w:t>
      </w:r>
      <w:r w:rsidRPr="006D0B3E">
        <w:rPr>
          <w:rFonts w:ascii="Tahoma" w:hAnsi="Tahoma" w:cs="Tahoma"/>
          <w:sz w:val="22"/>
          <w:szCs w:val="22"/>
          <w:u w:val="single"/>
        </w:rPr>
        <w:t xml:space="preserve">фамилию, имя, отчество, пол, дату рождения, адрес </w:t>
      </w:r>
      <w:r>
        <w:rPr>
          <w:rFonts w:ascii="Tahoma" w:hAnsi="Tahoma" w:cs="Tahoma"/>
          <w:sz w:val="22"/>
          <w:szCs w:val="22"/>
          <w:u w:val="single"/>
        </w:rPr>
        <w:t xml:space="preserve">проживания, контактный </w:t>
      </w:r>
      <w:r w:rsidRPr="006D0B3E">
        <w:rPr>
          <w:rFonts w:ascii="Tahoma" w:hAnsi="Tahoma" w:cs="Tahoma"/>
          <w:sz w:val="22"/>
          <w:szCs w:val="22"/>
          <w:u w:val="single"/>
        </w:rPr>
        <w:t>телефон</w:t>
      </w:r>
      <w:r>
        <w:rPr>
          <w:rFonts w:ascii="Tahoma" w:hAnsi="Tahoma" w:cs="Tahoma"/>
          <w:sz w:val="22"/>
          <w:szCs w:val="22"/>
        </w:rPr>
        <w:t xml:space="preserve">, а именно совершение действий, предусмотренных пунктом </w:t>
      </w:r>
      <w:r w:rsidRPr="006D0B3E">
        <w:rPr>
          <w:rFonts w:ascii="Tahoma" w:hAnsi="Tahoma" w:cs="Tahoma"/>
          <w:sz w:val="22"/>
          <w:szCs w:val="22"/>
        </w:rPr>
        <w:t>3 части 1 статьи 3 Федерального закона от 27 июля 2006 г. N 1</w:t>
      </w:r>
      <w:r>
        <w:rPr>
          <w:rFonts w:ascii="Tahoma" w:hAnsi="Tahoma" w:cs="Tahoma"/>
          <w:sz w:val="22"/>
          <w:szCs w:val="22"/>
        </w:rPr>
        <w:t>52-ФЗ</w:t>
      </w:r>
      <w:r>
        <w:rPr>
          <w:rFonts w:ascii="Tahoma" w:hAnsi="Tahoma" w:cs="Tahoma"/>
          <w:sz w:val="22"/>
          <w:szCs w:val="22"/>
        </w:rPr>
        <w:br/>
        <w:t xml:space="preserve">«О персональных данных», для их обработки в </w:t>
      </w:r>
      <w:r w:rsidRPr="006D0B3E">
        <w:rPr>
          <w:rFonts w:ascii="Tahoma" w:hAnsi="Tahoma" w:cs="Tahoma"/>
          <w:sz w:val="22"/>
          <w:szCs w:val="22"/>
        </w:rPr>
        <w:t>соответств</w:t>
      </w:r>
      <w:r>
        <w:rPr>
          <w:rFonts w:ascii="Tahoma" w:hAnsi="Tahoma" w:cs="Tahoma"/>
          <w:sz w:val="22"/>
          <w:szCs w:val="22"/>
        </w:rPr>
        <w:t>ии с законодательством Российской Федерации о персональных данных,</w:t>
      </w:r>
      <w:r w:rsidRPr="006D0B3E">
        <w:rPr>
          <w:rFonts w:ascii="Tahoma" w:hAnsi="Tahoma" w:cs="Tahoma"/>
          <w:sz w:val="22"/>
          <w:szCs w:val="22"/>
        </w:rPr>
        <w:t xml:space="preserve"> с целью ведения ПАО «ГМК «Норильский никель» /АО</w:t>
      </w:r>
      <w:r>
        <w:rPr>
          <w:rFonts w:ascii="Tahoma" w:hAnsi="Tahoma" w:cs="Tahoma"/>
          <w:sz w:val="22"/>
          <w:szCs w:val="22"/>
        </w:rPr>
        <w:t xml:space="preserve"> «Норильскгазпром» </w:t>
      </w:r>
      <w:r w:rsidRPr="006D0B3E">
        <w:rPr>
          <w:rFonts w:ascii="Tahoma" w:hAnsi="Tahoma" w:cs="Tahoma"/>
          <w:sz w:val="22"/>
          <w:szCs w:val="22"/>
        </w:rPr>
        <w:t>наименование статистических исс</w:t>
      </w:r>
      <w:r>
        <w:rPr>
          <w:rFonts w:ascii="Tahoma" w:hAnsi="Tahoma" w:cs="Tahoma"/>
          <w:sz w:val="22"/>
          <w:szCs w:val="22"/>
        </w:rPr>
        <w:t xml:space="preserve">ледований проводимых» торгов и исполнения условий </w:t>
      </w:r>
      <w:r w:rsidRPr="006D0B3E">
        <w:rPr>
          <w:rFonts w:ascii="Tahoma" w:hAnsi="Tahoma" w:cs="Tahoma"/>
          <w:sz w:val="22"/>
          <w:szCs w:val="22"/>
        </w:rPr>
        <w:t>заключенного по итогам торг</w:t>
      </w:r>
      <w:r>
        <w:rPr>
          <w:rFonts w:ascii="Tahoma" w:hAnsi="Tahoma" w:cs="Tahoma"/>
          <w:sz w:val="22"/>
          <w:szCs w:val="22"/>
        </w:rPr>
        <w:t>ов договора ________________________ (указать вид договора) и его администрирования.</w:t>
      </w:r>
    </w:p>
    <w:p w:rsidR="00071D06" w:rsidRPr="00361DA4" w:rsidRDefault="00071D06" w:rsidP="00071D06">
      <w:pPr>
        <w:pStyle w:val="ConsNonformat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10. </w:t>
      </w:r>
      <w:r w:rsidRPr="00361DA4">
        <w:rPr>
          <w:rFonts w:ascii="Tahoma" w:hAnsi="Tahoma" w:cs="Tahoma"/>
          <w:sz w:val="22"/>
          <w:szCs w:val="22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Подпись Заявителя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(полномочного представителя Заявителя)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____________________________________/_______________/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Заявка принята ______________________ 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____________________________________/ ______________/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Время и дата принятия заявки: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Час ___ мин. ____ «____» __________ 20___ г.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Регистрационный: № _____ </w:t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71D06" w:rsidRDefault="00071D06" w:rsidP="00071D06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b/>
          <w:sz w:val="22"/>
          <w:szCs w:val="22"/>
        </w:rPr>
      </w:pPr>
      <w:r w:rsidRPr="00825B78">
        <w:rPr>
          <w:rFonts w:ascii="Tahoma" w:hAnsi="Tahoma" w:cs="Tahoma"/>
          <w:b/>
          <w:sz w:val="22"/>
          <w:szCs w:val="22"/>
        </w:rPr>
        <w:t>Опись</w:t>
      </w:r>
    </w:p>
    <w:p w:rsidR="00071D06" w:rsidRDefault="00071D06" w:rsidP="00071D06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документов, прилагаемых к Заявке на участия в торгах</w:t>
      </w:r>
    </w:p>
    <w:p w:rsidR="00071D06" w:rsidRDefault="00071D06" w:rsidP="00071D06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sz w:val="22"/>
          <w:szCs w:val="22"/>
        </w:rPr>
      </w:pPr>
    </w:p>
    <w:p w:rsidR="00071D06" w:rsidRPr="00825B78" w:rsidRDefault="00071D06" w:rsidP="00071D06">
      <w:pPr>
        <w:spacing w:after="0"/>
        <w:jc w:val="center"/>
      </w:pPr>
      <w:r>
        <w:rPr>
          <w:rFonts w:ascii="Arial" w:hAnsi="Arial"/>
          <w:sz w:val="20"/>
        </w:rPr>
        <w:t>__________________________________________</w:t>
      </w:r>
    </w:p>
    <w:p w:rsidR="00071D06" w:rsidRPr="00F175F3" w:rsidRDefault="00071D06" w:rsidP="00071D06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наименование претендента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по продаже _______________________________________________________ </w:t>
      </w:r>
    </w:p>
    <w:p w:rsidR="00071D06" w:rsidRPr="00F175F3" w:rsidRDefault="00071D06" w:rsidP="00071D06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наименование имущества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22"/>
          <w:szCs w:val="22"/>
        </w:rPr>
      </w:pP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850"/>
        <w:gridCol w:w="5669"/>
        <w:gridCol w:w="1134"/>
        <w:gridCol w:w="1701"/>
      </w:tblGrid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5669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Кол-во</w:t>
            </w:r>
          </w:p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листов</w:t>
            </w:r>
          </w:p>
        </w:tc>
        <w:tc>
          <w:tcPr>
            <w:tcW w:w="1701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Примечание</w:t>
            </w: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1D06" w:rsidTr="00BD57D6">
        <w:tc>
          <w:tcPr>
            <w:tcW w:w="850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1D06" w:rsidRDefault="00071D06" w:rsidP="00BD57D6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Pr="00D90228" w:rsidRDefault="00071D06" w:rsidP="00071D06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2"/>
          <w:szCs w:val="22"/>
        </w:rPr>
      </w:pPr>
      <w:r w:rsidRPr="00D90228">
        <w:rPr>
          <w:rFonts w:ascii="Tahoma" w:hAnsi="Tahoma" w:cs="Tahoma"/>
          <w:sz w:val="22"/>
          <w:szCs w:val="22"/>
        </w:rPr>
        <w:t>Документы по описи сдал</w:t>
      </w:r>
      <w:r w:rsidRPr="00D90228"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  <w:t>Документы по описи принял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____________________________/                          __________________________________/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____________________________/                         __________________________________/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«___» __________ 20___ г.                                                «___» __________ 20___ г.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Подпись лица, принявшего заявку</w:t>
      </w:r>
    </w:p>
    <w:p w:rsidR="00071D06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071D06" w:rsidRPr="00825B78" w:rsidRDefault="00071D06" w:rsidP="00071D06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_____________________/ _________________/</w:t>
      </w:r>
    </w:p>
    <w:p w:rsidR="00071D06" w:rsidRPr="007E3995" w:rsidRDefault="00071D06" w:rsidP="00071D06">
      <w:pPr>
        <w:tabs>
          <w:tab w:val="left" w:pos="284"/>
        </w:tabs>
        <w:suppressAutoHyphens/>
        <w:spacing w:before="120"/>
        <w:ind w:right="17"/>
        <w:rPr>
          <w:rFonts w:ascii="Tahoma" w:hAnsi="Tahoma" w:cs="Tahoma"/>
          <w:sz w:val="22"/>
          <w:szCs w:val="22"/>
        </w:rPr>
      </w:pPr>
    </w:p>
    <w:p w:rsidR="001C0E39" w:rsidRDefault="001C0E39">
      <w:bookmarkStart w:id="0" w:name="_GoBack"/>
      <w:bookmarkEnd w:id="0"/>
    </w:p>
    <w:sectPr w:rsidR="001C0E39" w:rsidSect="00CF489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E90"/>
    <w:multiLevelType w:val="hybridMultilevel"/>
    <w:tmpl w:val="EC6CB2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C94F5A"/>
    <w:multiLevelType w:val="multilevel"/>
    <w:tmpl w:val="D63C54A6"/>
    <w:lvl w:ilvl="0">
      <w:start w:val="1"/>
      <w:numFmt w:val="none"/>
      <w:lvlText w:val="2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>
      <w:start w:val="3"/>
      <w:numFmt w:val="none"/>
      <w:lvlRestart w:val="0"/>
      <w:isLgl/>
      <w:lvlText w:val="2.1.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2.2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59317328"/>
    <w:multiLevelType w:val="hybridMultilevel"/>
    <w:tmpl w:val="5480345C"/>
    <w:lvl w:ilvl="0" w:tplc="4E207988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C"/>
    <w:rsid w:val="00071D06"/>
    <w:rsid w:val="001C0E39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1C03-D131-4A4F-A2BC-463A4E48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0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06"/>
    <w:pPr>
      <w:ind w:left="720"/>
      <w:contextualSpacing/>
    </w:pPr>
  </w:style>
  <w:style w:type="paragraph" w:customStyle="1" w:styleId="ConsNormal">
    <w:name w:val="ConsNormal"/>
    <w:rsid w:val="00071D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71D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07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Парушева Светлана Анатольевна</dc:creator>
  <cp:keywords/>
  <dc:description/>
  <cp:lastModifiedBy>Парушева Светлана Анатольевна</cp:lastModifiedBy>
  <cp:revision>2</cp:revision>
  <dcterms:created xsi:type="dcterms:W3CDTF">2025-03-25T03:45:00Z</dcterms:created>
  <dcterms:modified xsi:type="dcterms:W3CDTF">2025-03-25T03:45:00Z</dcterms:modified>
</cp:coreProperties>
</file>